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8E" w:rsidRDefault="005D028E" w:rsidP="005D0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5D028E" w:rsidRDefault="005D028E" w:rsidP="005D028E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Чтение</w:t>
      </w:r>
    </w:p>
    <w:p w:rsidR="005D028E" w:rsidRDefault="005D028E" w:rsidP="005D02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4677"/>
        <w:gridCol w:w="4678"/>
        <w:gridCol w:w="1495"/>
      </w:tblGrid>
      <w:tr w:rsidR="005D028E" w:rsidTr="005D02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8E" w:rsidRDefault="005D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8E" w:rsidRDefault="005D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8E" w:rsidRDefault="005D028E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Краткое описание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8E" w:rsidRDefault="005D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8E" w:rsidRDefault="005D0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Дата</w:t>
            </w:r>
          </w:p>
        </w:tc>
      </w:tr>
      <w:tr w:rsidR="005D028E" w:rsidTr="005D028E">
        <w:trPr>
          <w:trHeight w:val="2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8E" w:rsidRDefault="005D0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8E" w:rsidRDefault="005D028E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Стихотворение о природе.</w:t>
            </w:r>
            <w:r w:rsidRPr="004535F4">
              <w:rPr>
                <w:b/>
              </w:rPr>
              <w:t xml:space="preserve"> </w:t>
            </w:r>
            <w:r w:rsidRPr="005D028E">
              <w:rPr>
                <w:rStyle w:val="c19"/>
                <w:rFonts w:ascii="Times New Roman" w:hAnsi="Times New Roman" w:cs="Times New Roman"/>
                <w:sz w:val="24"/>
                <w:szCs w:val="24"/>
              </w:rPr>
              <w:t>«Родина любимая, что мать родимая»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8E" w:rsidRDefault="005D028E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Адекватное понимание содержания звучащей речи, умение отвечать на вопросы по содержанию услышанного произведения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5D028E" w:rsidRDefault="005D028E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028E" w:rsidRDefault="005D028E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8E" w:rsidRDefault="005D02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1.Пройти по по ссылке</w:t>
            </w:r>
          </w:p>
          <w:p w:rsidR="005D028E" w:rsidRDefault="0034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 w:rsidR="005D028E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https://lusana.ru/fullpresentation/26853/653/28</w:t>
              </w:r>
            </w:hyperlink>
          </w:p>
          <w:p w:rsidR="005D028E" w:rsidRDefault="005D028E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.Работа с учебником </w:t>
            </w:r>
          </w:p>
          <w:p w:rsidR="005D028E" w:rsidRDefault="005D028E">
            <w:pPr>
              <w:suppressAutoHyphens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66, 68, 70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прочитать </w:t>
            </w:r>
          </w:p>
          <w:p w:rsidR="005D028E" w:rsidRDefault="005D028E">
            <w:pPr>
              <w:suppressAutoHyphens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82-83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</w:t>
            </w:r>
          </w:p>
          <w:p w:rsidR="005D028E" w:rsidRDefault="005D028E">
            <w:pPr>
              <w:suppressAutoHyphens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стр. 66 читат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8E" w:rsidRDefault="005D0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12.05.2020</w:t>
            </w:r>
          </w:p>
        </w:tc>
      </w:tr>
      <w:tr w:rsidR="005D028E" w:rsidTr="005D028E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8E" w:rsidRDefault="00F70E7B" w:rsidP="005D0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15" w:rsidRDefault="00F70E7B" w:rsidP="00342315">
            <w:pPr>
              <w:pStyle w:val="a5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F70E7B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Сравни  два текста о ласточке.</w:t>
            </w:r>
            <w:r w:rsidR="00342315">
              <w:rPr>
                <w:rStyle w:val="c19"/>
                <w:rFonts w:ascii="Times New Roman" w:eastAsia="@Arial Unicode MS" w:hAnsi="Times New Roman"/>
                <w:b/>
                <w:sz w:val="24"/>
                <w:szCs w:val="24"/>
              </w:rPr>
              <w:t xml:space="preserve"> </w:t>
            </w:r>
            <w:r w:rsidR="00342315"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  <w:t>Качественная оценка о</w:t>
            </w:r>
            <w:r w:rsidR="00342315"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  <w:t xml:space="preserve">бразовательных результатов. </w:t>
            </w:r>
            <w:bookmarkStart w:id="0" w:name="_GoBack"/>
            <w:bookmarkEnd w:id="0"/>
            <w:r w:rsidR="00342315"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  <w:t>(работа с текстом</w:t>
            </w:r>
            <w:r w:rsidR="00342315"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  <w:t>)</w:t>
            </w:r>
          </w:p>
          <w:p w:rsidR="005D028E" w:rsidRDefault="005D028E" w:rsidP="005D028E">
            <w:pPr>
              <w:suppressAutoHyphens/>
              <w:spacing w:after="240" w:line="240" w:lineRule="auto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  <w:p w:rsidR="00F70E7B" w:rsidRPr="00F70E7B" w:rsidRDefault="00F70E7B" w:rsidP="005D028E">
            <w:pPr>
              <w:suppressAutoHyphens/>
              <w:spacing w:after="240" w:line="240" w:lineRule="auto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7B" w:rsidRDefault="00F70E7B" w:rsidP="00F70E7B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Адекватное понимание содержания звучащей речи, умение отвечать на вопросы по содержанию услышанного произведения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5D028E" w:rsidRDefault="005D028E" w:rsidP="005D028E">
            <w:pPr>
              <w:suppressAutoHyphens/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8E" w:rsidRDefault="00F70E7B" w:rsidP="005D028E">
            <w:pPr>
              <w:suppressAutoHyphens/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1.Пройти по по ссылке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23794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https://infourok.ru/prezentaciya-k-uroku-chteniya-na-temu-lastochka-689318.html</w:t>
              </w:r>
            </w:hyperlink>
          </w:p>
          <w:p w:rsidR="00F70E7B" w:rsidRDefault="00F70E7B" w:rsidP="00F70E7B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.Работа с учебником </w:t>
            </w:r>
          </w:p>
          <w:p w:rsidR="00F70E7B" w:rsidRDefault="00F70E7B" w:rsidP="00F70E7B">
            <w:pPr>
              <w:suppressAutoHyphens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90-91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прочитать </w:t>
            </w:r>
          </w:p>
          <w:p w:rsidR="00F70E7B" w:rsidRPr="00F70E7B" w:rsidRDefault="00F70E7B" w:rsidP="00F70E7B">
            <w:pPr>
              <w:suppressAutoHyphens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F70E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ТЕКСТОМ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F70E7B" w:rsidRDefault="00F70E7B" w:rsidP="005D028E">
            <w:pPr>
              <w:suppressAutoHyphens/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8E" w:rsidRDefault="005D028E" w:rsidP="005D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13.05.2020</w:t>
            </w:r>
          </w:p>
        </w:tc>
      </w:tr>
    </w:tbl>
    <w:p w:rsidR="005D028E" w:rsidRDefault="005D028E" w:rsidP="005D028E"/>
    <w:p w:rsidR="005D028E" w:rsidRDefault="005D028E" w:rsidP="005D028E"/>
    <w:p w:rsidR="00DA1E20" w:rsidRDefault="00342315"/>
    <w:sectPr w:rsidR="00DA1E20" w:rsidSect="005D028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28E"/>
    <w:rsid w:val="00342315"/>
    <w:rsid w:val="00361FC8"/>
    <w:rsid w:val="005D028E"/>
    <w:rsid w:val="00A42B30"/>
    <w:rsid w:val="00AF34D8"/>
    <w:rsid w:val="00F7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28E"/>
    <w:rPr>
      <w:color w:val="0000FF"/>
      <w:u w:val="single"/>
    </w:rPr>
  </w:style>
  <w:style w:type="character" w:customStyle="1" w:styleId="Zag11">
    <w:name w:val="Zag_11"/>
    <w:rsid w:val="005D028E"/>
    <w:rPr>
      <w:color w:val="000000"/>
      <w:w w:val="100"/>
    </w:rPr>
  </w:style>
  <w:style w:type="character" w:customStyle="1" w:styleId="c19">
    <w:name w:val="c19"/>
    <w:basedOn w:val="a0"/>
    <w:rsid w:val="005D028E"/>
  </w:style>
  <w:style w:type="character" w:customStyle="1" w:styleId="a4">
    <w:name w:val="Без интервала Знак"/>
    <w:link w:val="a5"/>
    <w:uiPriority w:val="1"/>
    <w:locked/>
    <w:rsid w:val="00342315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34231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28E"/>
    <w:rPr>
      <w:color w:val="0000FF"/>
      <w:u w:val="single"/>
    </w:rPr>
  </w:style>
  <w:style w:type="character" w:customStyle="1" w:styleId="Zag11">
    <w:name w:val="Zag_11"/>
    <w:rsid w:val="005D028E"/>
    <w:rPr>
      <w:color w:val="000000"/>
      <w:w w:val="100"/>
    </w:rPr>
  </w:style>
  <w:style w:type="character" w:customStyle="1" w:styleId="c19">
    <w:name w:val="c19"/>
    <w:basedOn w:val="a0"/>
    <w:rsid w:val="005D028E"/>
  </w:style>
  <w:style w:type="character" w:customStyle="1" w:styleId="a4">
    <w:name w:val="Без интервала Знак"/>
    <w:link w:val="a5"/>
    <w:uiPriority w:val="1"/>
    <w:locked/>
    <w:rsid w:val="00342315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34231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k-uroku-chteniya-na-temu-lastochka-689318.html" TargetMode="External"/><Relationship Id="rId5" Type="http://schemas.openxmlformats.org/officeDocument/2006/relationships/hyperlink" Target="https://lusana.ru/fullpresentation/26853/653/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4</cp:revision>
  <dcterms:created xsi:type="dcterms:W3CDTF">2020-05-10T19:14:00Z</dcterms:created>
  <dcterms:modified xsi:type="dcterms:W3CDTF">2020-05-14T06:48:00Z</dcterms:modified>
</cp:coreProperties>
</file>